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AA" w:rsidRPr="00407896" w:rsidRDefault="00B87AAA" w:rsidP="00B87AAA">
      <w:pPr>
        <w:spacing w:before="240" w:after="240"/>
        <w:ind w:firstLine="709"/>
        <w:rPr>
          <w:rFonts w:ascii="Arial" w:hAnsi="Arial" w:cs="Arial"/>
          <w:b/>
          <w:sz w:val="22"/>
        </w:rPr>
      </w:pPr>
    </w:p>
    <w:p w:rsidR="00B87AAA" w:rsidRDefault="00B87AAA" w:rsidP="00B87AAA">
      <w:pPr>
        <w:spacing w:before="240" w:after="240"/>
        <w:ind w:firstLine="709"/>
        <w:rPr>
          <w:rFonts w:ascii="Arial" w:hAnsi="Arial" w:cs="Arial"/>
        </w:rPr>
      </w:pPr>
    </w:p>
    <w:p w:rsidR="00B87AAA" w:rsidRPr="009D76A6" w:rsidRDefault="00B87AAA" w:rsidP="00B87AAA">
      <w:pPr>
        <w:jc w:val="right"/>
        <w:rPr>
          <w:rFonts w:ascii="Calibri" w:eastAsia="Calibri" w:hAnsi="Calibri"/>
          <w:b/>
          <w:sz w:val="22"/>
          <w:szCs w:val="22"/>
          <w:lang w:eastAsia="en-US"/>
        </w:rPr>
      </w:pPr>
      <w:bookmarkStart w:id="0" w:name="_GoBack"/>
      <w:r w:rsidRPr="009D76A6">
        <w:rPr>
          <w:rFonts w:ascii="Calibri" w:eastAsia="Calibri" w:hAnsi="Calibri"/>
          <w:b/>
          <w:sz w:val="22"/>
          <w:szCs w:val="22"/>
          <w:lang w:eastAsia="en-US"/>
        </w:rPr>
        <w:t>Carta compromiso</w:t>
      </w:r>
      <w:bookmarkEnd w:id="0"/>
      <w:r w:rsidRPr="009D76A6">
        <w:rPr>
          <w:rFonts w:ascii="Calibri" w:eastAsia="Calibri" w:hAnsi="Calibri"/>
          <w:b/>
          <w:sz w:val="22"/>
          <w:szCs w:val="22"/>
          <w:lang w:eastAsia="en-US"/>
        </w:rPr>
        <w:t xml:space="preserve"> para la adquisición de seguro de gastos médicos; </w:t>
      </w:r>
    </w:p>
    <w:p w:rsidR="00B87AAA" w:rsidRPr="009D76A6" w:rsidRDefault="00B87AAA" w:rsidP="00B87AAA">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rsidR="00B87AAA" w:rsidRPr="009D76A6" w:rsidRDefault="00B87AAA" w:rsidP="00B87AAA">
      <w:pPr>
        <w:spacing w:after="160" w:line="259" w:lineRule="auto"/>
        <w:jc w:val="right"/>
        <w:rPr>
          <w:rFonts w:ascii="Calibri" w:eastAsia="Calibri" w:hAnsi="Calibri"/>
          <w:color w:val="BFBFBF"/>
          <w:sz w:val="22"/>
          <w:szCs w:val="22"/>
          <w:lang w:eastAsia="en-US"/>
        </w:rPr>
      </w:pPr>
    </w:p>
    <w:p w:rsidR="00B87AAA" w:rsidRPr="009D76A6" w:rsidRDefault="00B87AAA" w:rsidP="00B87AAA">
      <w:pPr>
        <w:spacing w:after="160" w:line="259" w:lineRule="auto"/>
        <w:jc w:val="right"/>
        <w:rPr>
          <w:rFonts w:ascii="Calibri" w:eastAsia="Calibri" w:hAnsi="Calibri"/>
          <w:color w:val="BFBFBF"/>
          <w:sz w:val="22"/>
          <w:szCs w:val="22"/>
          <w:lang w:eastAsia="en-US"/>
        </w:rPr>
      </w:pPr>
      <w:permStart w:id="390928272" w:edGrp="everyone"/>
      <w:r w:rsidRPr="009D76A6">
        <w:rPr>
          <w:rFonts w:ascii="Calibri" w:eastAsia="Calibri" w:hAnsi="Calibri"/>
          <w:color w:val="BFBFBF"/>
          <w:sz w:val="22"/>
          <w:szCs w:val="22"/>
          <w:lang w:eastAsia="en-US"/>
        </w:rPr>
        <w:t>Lugar y fecha de expedición</w:t>
      </w:r>
      <w:permEnd w:id="390928272"/>
    </w:p>
    <w:p w:rsidR="00B87AAA" w:rsidRPr="009D76A6" w:rsidRDefault="00B87AAA" w:rsidP="00B87AAA">
      <w:pPr>
        <w:spacing w:after="160" w:line="259" w:lineRule="auto"/>
        <w:jc w:val="center"/>
        <w:rPr>
          <w:rFonts w:ascii="Calibri" w:eastAsia="Calibri" w:hAnsi="Calibri"/>
          <w:sz w:val="22"/>
          <w:szCs w:val="22"/>
          <w:lang w:eastAsia="en-US"/>
        </w:rPr>
      </w:pPr>
    </w:p>
    <w:p w:rsidR="00B87AAA" w:rsidRPr="009D76A6" w:rsidRDefault="00B87AAA" w:rsidP="00B87AAA">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rsidR="00B87AAA" w:rsidRPr="009D76A6" w:rsidRDefault="00B87AAA" w:rsidP="00B87AAA">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Red de </w:t>
      </w:r>
      <w:proofErr w:type="spellStart"/>
      <w:r w:rsidRPr="009D76A6">
        <w:rPr>
          <w:rFonts w:ascii="Calibri" w:eastAsia="Calibri" w:hAnsi="Calibri"/>
          <w:b/>
          <w:sz w:val="22"/>
          <w:szCs w:val="22"/>
          <w:lang w:eastAsia="en-US"/>
        </w:rPr>
        <w:t>Macrouniversidades</w:t>
      </w:r>
      <w:proofErr w:type="spellEnd"/>
      <w:r w:rsidRPr="009D76A6">
        <w:rPr>
          <w:rFonts w:ascii="Calibri" w:eastAsia="Calibri" w:hAnsi="Calibri"/>
          <w:b/>
          <w:sz w:val="22"/>
          <w:szCs w:val="22"/>
          <w:lang w:eastAsia="en-US"/>
        </w:rPr>
        <w:t xml:space="preserve"> Públicas de América Latina y El Caribe</w:t>
      </w:r>
    </w:p>
    <w:p w:rsidR="00B87AAA" w:rsidRPr="009D76A6" w:rsidRDefault="00B87AAA" w:rsidP="00B87AAA">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rsidR="00B87AAA" w:rsidRPr="009D76A6" w:rsidRDefault="00B87AAA" w:rsidP="00B87AAA">
      <w:pPr>
        <w:spacing w:after="160" w:line="259" w:lineRule="auto"/>
        <w:rPr>
          <w:rFonts w:ascii="Calibri" w:eastAsia="Calibri" w:hAnsi="Calibri"/>
          <w:sz w:val="22"/>
          <w:szCs w:val="22"/>
          <w:lang w:eastAsia="en-US"/>
        </w:rPr>
      </w:pPr>
    </w:p>
    <w:p w:rsidR="00B87AAA" w:rsidRPr="009D76A6" w:rsidRDefault="00B87AAA" w:rsidP="00B87AAA">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w:t>
      </w:r>
      <w:r>
        <w:rPr>
          <w:rFonts w:ascii="Calibri" w:eastAsia="Calibri" w:hAnsi="Calibri"/>
          <w:sz w:val="22"/>
          <w:szCs w:val="22"/>
          <w:lang w:eastAsia="en-US"/>
        </w:rPr>
        <w:t xml:space="preserve"> (</w:t>
      </w:r>
      <w:r w:rsidRPr="007F258E">
        <w:rPr>
          <w:rFonts w:ascii="Calibri" w:eastAsia="Calibri" w:hAnsi="Calibri"/>
          <w:sz w:val="22"/>
          <w:szCs w:val="22"/>
          <w:lang w:eastAsia="en-US"/>
        </w:rPr>
        <w:t>siempre y cuando no contravenga las normativas internas de cada universidad</w:t>
      </w:r>
      <w:r>
        <w:rPr>
          <w:rFonts w:ascii="Calibri" w:eastAsia="Calibri" w:hAnsi="Calibri"/>
          <w:sz w:val="22"/>
          <w:szCs w:val="22"/>
          <w:lang w:eastAsia="en-US"/>
        </w:rPr>
        <w:t>)</w:t>
      </w:r>
      <w:r w:rsidRPr="007F258E">
        <w:rPr>
          <w:rFonts w:ascii="Calibri" w:eastAsia="Calibri" w:hAnsi="Calibri"/>
          <w:sz w:val="22"/>
          <w:szCs w:val="22"/>
          <w:lang w:eastAsia="en-US"/>
        </w:rPr>
        <w:t xml:space="preserve"> </w:t>
      </w:r>
      <w:r w:rsidRPr="009D76A6">
        <w:rPr>
          <w:rFonts w:ascii="Calibri" w:eastAsia="Calibri" w:hAnsi="Calibri"/>
          <w:sz w:val="22"/>
          <w:szCs w:val="22"/>
          <w:lang w:eastAsia="en-US"/>
        </w:rPr>
        <w:t>y repatriación de restos en caso de resultar beneficiado (a) con la beca y antes de salir de mi país de origen, así como de realizar el envío de la documentación que compruebe dicha adquisición a la Coordinación General previo al inicio de mi estancia.</w:t>
      </w:r>
    </w:p>
    <w:p w:rsidR="00B87AAA" w:rsidRPr="009D76A6" w:rsidRDefault="00B87AAA" w:rsidP="00B87AAA">
      <w:pPr>
        <w:spacing w:after="160" w:line="259" w:lineRule="auto"/>
        <w:rPr>
          <w:rFonts w:ascii="Calibri" w:eastAsia="Calibri" w:hAnsi="Calibri"/>
          <w:sz w:val="22"/>
          <w:szCs w:val="22"/>
          <w:lang w:eastAsia="en-US"/>
        </w:rPr>
      </w:pPr>
    </w:p>
    <w:p w:rsidR="00B87AAA" w:rsidRPr="009D76A6" w:rsidRDefault="00B87AAA" w:rsidP="00B87AAA">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rsidR="00B87AAA" w:rsidRPr="009D76A6" w:rsidRDefault="00B87AAA" w:rsidP="00B87AAA">
      <w:pPr>
        <w:spacing w:after="160" w:line="259" w:lineRule="auto"/>
        <w:rPr>
          <w:rFonts w:ascii="Calibri" w:eastAsia="Calibri" w:hAnsi="Calibri"/>
          <w:sz w:val="22"/>
          <w:szCs w:val="22"/>
          <w:lang w:eastAsia="en-US"/>
        </w:rPr>
      </w:pPr>
    </w:p>
    <w:p w:rsidR="00B87AAA" w:rsidRPr="009D76A6" w:rsidRDefault="00B87AAA" w:rsidP="00B87AAA">
      <w:pPr>
        <w:spacing w:after="160" w:line="259" w:lineRule="auto"/>
        <w:rPr>
          <w:rFonts w:ascii="Calibri" w:eastAsia="Calibri" w:hAnsi="Calibri"/>
          <w:sz w:val="22"/>
          <w:szCs w:val="22"/>
          <w:lang w:eastAsia="en-US"/>
        </w:rPr>
      </w:pPr>
      <w:permStart w:id="1730222387" w:edGrp="everyone"/>
      <w:r w:rsidRPr="009D76A6">
        <w:rPr>
          <w:rFonts w:ascii="Calibri" w:eastAsia="Calibri" w:hAnsi="Calibri"/>
          <w:noProof/>
          <w:sz w:val="22"/>
          <w:szCs w:val="22"/>
          <w:lang w:val="es-AR" w:eastAsia="es-AR"/>
        </w:rPr>
        <mc:AlternateContent>
          <mc:Choice Requires="wps">
            <w:drawing>
              <wp:anchor distT="0" distB="0" distL="114300" distR="114300" simplePos="0" relativeHeight="251659264" behindDoc="0" locked="0" layoutInCell="1" allowOverlap="1" wp14:anchorId="2958B954" wp14:editId="4BCA9565">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F547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Pr>
          <w:rFonts w:ascii="Calibri" w:eastAsia="Calibri" w:hAnsi="Calibri"/>
          <w:sz w:val="22"/>
          <w:szCs w:val="22"/>
          <w:lang w:eastAsia="en-US"/>
        </w:rPr>
        <w:t xml:space="preserve">                                                                </w:t>
      </w:r>
      <w:permEnd w:id="1730222387"/>
    </w:p>
    <w:p w:rsidR="00B87AAA" w:rsidRPr="009D76A6" w:rsidRDefault="00B87AAA" w:rsidP="00B87AAA">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rsidR="00C409A9" w:rsidRDefault="00C409A9"/>
    <w:sectPr w:rsidR="00C409A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AA" w:rsidRDefault="00B87AAA" w:rsidP="00B87AAA">
      <w:r>
        <w:separator/>
      </w:r>
    </w:p>
  </w:endnote>
  <w:endnote w:type="continuationSeparator" w:id="0">
    <w:p w:rsidR="00B87AAA" w:rsidRDefault="00B87AAA" w:rsidP="00B8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AA" w:rsidRDefault="00B87AAA" w:rsidP="00B87AAA">
      <w:r>
        <w:separator/>
      </w:r>
    </w:p>
  </w:footnote>
  <w:footnote w:type="continuationSeparator" w:id="0">
    <w:p w:rsidR="00B87AAA" w:rsidRDefault="00B87AAA" w:rsidP="00B87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AA" w:rsidRPr="000B1BA7" w:rsidRDefault="00B87AAA" w:rsidP="00B87AAA">
    <w:pPr>
      <w:pStyle w:val="Encabezado"/>
      <w:spacing w:before="120"/>
      <w:ind w:left="2160"/>
      <w:jc w:val="center"/>
      <w:rPr>
        <w:sz w:val="18"/>
        <w:szCs w:val="18"/>
      </w:rPr>
    </w:pPr>
    <w:r w:rsidRPr="000B1BA7">
      <w:rPr>
        <w:noProof/>
        <w:sz w:val="18"/>
        <w:szCs w:val="18"/>
        <w:lang w:val="es-AR" w:eastAsia="es-AR"/>
      </w:rPr>
      <w:drawing>
        <wp:anchor distT="0" distB="0" distL="114300" distR="114300" simplePos="0" relativeHeight="251659264" behindDoc="1" locked="0" layoutInCell="1" allowOverlap="1" wp14:anchorId="24D1511F" wp14:editId="0D21E2D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 xml:space="preserve">PROGRAMA DE MOVILIDAD </w:t>
    </w:r>
    <w:r>
      <w:rPr>
        <w:rFonts w:ascii="Arial" w:hAnsi="Arial" w:cs="Arial"/>
        <w:sz w:val="18"/>
        <w:szCs w:val="18"/>
      </w:rPr>
      <w:t xml:space="preserve">EN EL POSGRADO </w:t>
    </w:r>
    <w:r w:rsidRPr="000B1BA7">
      <w:rPr>
        <w:rFonts w:ascii="Arial" w:hAnsi="Arial" w:cs="Arial"/>
        <w:sz w:val="18"/>
        <w:szCs w:val="18"/>
      </w:rPr>
      <w:t>DE LA RED DE MACROUNIVERSIDADES DE AMÉRICA LATINA Y EL CARIBE</w:t>
    </w:r>
  </w:p>
  <w:p w:rsidR="00B87AAA" w:rsidRDefault="00B87A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AA"/>
    <w:rsid w:val="00B87AAA"/>
    <w:rsid w:val="00C409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8395-E9D5-48D8-8ED5-0069D92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AA"/>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7AAA"/>
    <w:pPr>
      <w:tabs>
        <w:tab w:val="center" w:pos="4252"/>
        <w:tab w:val="right" w:pos="8504"/>
      </w:tabs>
    </w:pPr>
  </w:style>
  <w:style w:type="character" w:customStyle="1" w:styleId="EncabezadoCar">
    <w:name w:val="Encabezado Car"/>
    <w:basedOn w:val="Fuentedeprrafopredeter"/>
    <w:link w:val="Encabezado"/>
    <w:rsid w:val="00B87AAA"/>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87AAA"/>
    <w:pPr>
      <w:tabs>
        <w:tab w:val="center" w:pos="4252"/>
        <w:tab w:val="right" w:pos="8504"/>
      </w:tabs>
    </w:pPr>
  </w:style>
  <w:style w:type="character" w:customStyle="1" w:styleId="PiedepginaCar">
    <w:name w:val="Pie de página Car"/>
    <w:basedOn w:val="Fuentedeprrafopredeter"/>
    <w:link w:val="Piedepgina"/>
    <w:uiPriority w:val="99"/>
    <w:rsid w:val="00B87AAA"/>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2019-05-08T12:25:00Z</dcterms:created>
  <dcterms:modified xsi:type="dcterms:W3CDTF">2019-05-08T12:25:00Z</dcterms:modified>
</cp:coreProperties>
</file>